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345A6" w14:textId="298C1626" w:rsidR="00052300" w:rsidRPr="00857A36" w:rsidRDefault="00857A36" w:rsidP="0090217A">
      <w:pPr>
        <w:jc w:val="both"/>
        <w:rPr>
          <w:rFonts w:ascii="Times New Roman" w:eastAsia="Times New Roman" w:hAnsi="Times New Roman" w:cs="Times New Roman"/>
          <w:b/>
          <w:sz w:val="24"/>
          <w:szCs w:val="24"/>
          <w:lang w:val="en-US"/>
        </w:rPr>
      </w:pPr>
      <w:r w:rsidRPr="00857A36">
        <w:rPr>
          <w:rFonts w:ascii="Times New Roman" w:eastAsia="Times New Roman" w:hAnsi="Times New Roman" w:cs="Times New Roman"/>
          <w:b/>
          <w:sz w:val="24"/>
          <w:szCs w:val="24"/>
          <w:lang w:val="en-US"/>
        </w:rPr>
        <w:t xml:space="preserve">Namık Ekinci, Chairman of </w:t>
      </w:r>
      <w:r>
        <w:rPr>
          <w:rFonts w:ascii="Times New Roman" w:eastAsia="Times New Roman" w:hAnsi="Times New Roman" w:cs="Times New Roman"/>
          <w:b/>
          <w:sz w:val="24"/>
          <w:szCs w:val="24"/>
          <w:lang w:val="en-US"/>
        </w:rPr>
        <w:t xml:space="preserve">the </w:t>
      </w:r>
      <w:r w:rsidRPr="00857A36">
        <w:rPr>
          <w:rFonts w:ascii="Times New Roman" w:eastAsia="Times New Roman" w:hAnsi="Times New Roman" w:cs="Times New Roman"/>
          <w:b/>
          <w:sz w:val="24"/>
          <w:szCs w:val="24"/>
          <w:lang w:val="en-US"/>
        </w:rPr>
        <w:t>Turkish Steel Exporters’ Association, Comments on Trump</w:t>
      </w:r>
      <w:r w:rsidR="000D58BB">
        <w:rPr>
          <w:rFonts w:ascii="Times New Roman" w:eastAsia="Times New Roman" w:hAnsi="Times New Roman" w:cs="Times New Roman"/>
          <w:b/>
          <w:sz w:val="24"/>
          <w:szCs w:val="24"/>
          <w:lang w:val="en-US"/>
        </w:rPr>
        <w:t>’</w:t>
      </w:r>
      <w:r w:rsidRPr="00857A36">
        <w:rPr>
          <w:rFonts w:ascii="Times New Roman" w:eastAsia="Times New Roman" w:hAnsi="Times New Roman" w:cs="Times New Roman"/>
          <w:b/>
          <w:sz w:val="24"/>
          <w:szCs w:val="24"/>
          <w:lang w:val="en-US"/>
        </w:rPr>
        <w:t xml:space="preserve">s Trade Policies In terms Of </w:t>
      </w:r>
      <w:r w:rsidR="000D58BB">
        <w:rPr>
          <w:rFonts w:ascii="Times New Roman" w:eastAsia="Times New Roman" w:hAnsi="Times New Roman" w:cs="Times New Roman"/>
          <w:b/>
          <w:sz w:val="24"/>
          <w:szCs w:val="24"/>
          <w:lang w:val="en-US"/>
        </w:rPr>
        <w:t xml:space="preserve">the </w:t>
      </w:r>
      <w:bookmarkStart w:id="0" w:name="_GoBack"/>
      <w:bookmarkEnd w:id="0"/>
      <w:r w:rsidRPr="00857A36">
        <w:rPr>
          <w:rFonts w:ascii="Times New Roman" w:eastAsia="Times New Roman" w:hAnsi="Times New Roman" w:cs="Times New Roman"/>
          <w:b/>
          <w:sz w:val="24"/>
          <w:szCs w:val="24"/>
          <w:lang w:val="en-US"/>
        </w:rPr>
        <w:t>Effects on Steel Imports:</w:t>
      </w:r>
    </w:p>
    <w:p w14:paraId="3023CA78" w14:textId="37DB579A" w:rsidR="00630635" w:rsidRPr="009E5847" w:rsidRDefault="00F63BE5" w:rsidP="00630635">
      <w:pPr>
        <w:spacing w:line="276" w:lineRule="auto"/>
        <w:jc w:val="both"/>
        <w:rPr>
          <w:rFonts w:ascii="Times New Roman" w:hAnsi="Times New Roman" w:cs="Times New Roman"/>
          <w:color w:val="000000" w:themeColor="text1"/>
          <w:sz w:val="24"/>
          <w:szCs w:val="24"/>
          <w:lang w:val="en-US"/>
        </w:rPr>
      </w:pPr>
      <w:r w:rsidRPr="009E5847">
        <w:rPr>
          <w:rFonts w:ascii="Times New Roman" w:hAnsi="Times New Roman" w:cs="Times New Roman"/>
          <w:color w:val="000000" w:themeColor="text1"/>
          <w:sz w:val="24"/>
          <w:szCs w:val="24"/>
          <w:lang w:val="en-US"/>
        </w:rPr>
        <w:t>The USA is the key playmaker for the global economic order. This role burdens the new US President Trump with a responsibility against not only his own country but also the entire world. The trade policies of Trump administration will be shaped by three indi</w:t>
      </w:r>
      <w:r w:rsidR="00752FE0">
        <w:rPr>
          <w:rFonts w:ascii="Times New Roman" w:hAnsi="Times New Roman" w:cs="Times New Roman"/>
          <w:color w:val="000000" w:themeColor="text1"/>
          <w:sz w:val="24"/>
          <w:szCs w:val="24"/>
          <w:lang w:val="en-US"/>
        </w:rPr>
        <w:t>viduals: Peter Navarro, Head</w:t>
      </w:r>
      <w:r w:rsidRPr="009E5847">
        <w:rPr>
          <w:rFonts w:ascii="Times New Roman" w:hAnsi="Times New Roman" w:cs="Times New Roman"/>
          <w:color w:val="000000" w:themeColor="text1"/>
          <w:sz w:val="24"/>
          <w:szCs w:val="24"/>
          <w:lang w:val="en-US"/>
        </w:rPr>
        <w:t xml:space="preserve"> of the White House National Trade Council; Wilbur Ross, Nominee for United States Secretary of Commerce; and Robert </w:t>
      </w:r>
      <w:proofErr w:type="spellStart"/>
      <w:r w:rsidRPr="009E5847">
        <w:rPr>
          <w:rFonts w:ascii="Times New Roman" w:hAnsi="Times New Roman" w:cs="Times New Roman"/>
          <w:color w:val="000000" w:themeColor="text1"/>
          <w:sz w:val="24"/>
          <w:szCs w:val="24"/>
          <w:lang w:val="en-US"/>
        </w:rPr>
        <w:t>Lighthizer</w:t>
      </w:r>
      <w:proofErr w:type="spellEnd"/>
      <w:r w:rsidRPr="009E5847">
        <w:rPr>
          <w:rFonts w:ascii="Times New Roman" w:hAnsi="Times New Roman" w:cs="Times New Roman"/>
          <w:color w:val="000000" w:themeColor="text1"/>
          <w:sz w:val="24"/>
          <w:szCs w:val="24"/>
          <w:lang w:val="en-US"/>
        </w:rPr>
        <w:t xml:space="preserve">, Nominee for United States Trade Representative. </w:t>
      </w:r>
      <w:proofErr w:type="spellStart"/>
      <w:r w:rsidRPr="009E5847">
        <w:rPr>
          <w:rFonts w:ascii="Times New Roman" w:hAnsi="Times New Roman" w:cs="Times New Roman"/>
          <w:color w:val="000000" w:themeColor="text1"/>
          <w:sz w:val="24"/>
          <w:szCs w:val="24"/>
          <w:lang w:val="en-US"/>
        </w:rPr>
        <w:t>Lighthizer</w:t>
      </w:r>
      <w:proofErr w:type="spellEnd"/>
      <w:r w:rsidRPr="009E5847">
        <w:rPr>
          <w:rFonts w:ascii="Times New Roman" w:hAnsi="Times New Roman" w:cs="Times New Roman"/>
          <w:color w:val="000000" w:themeColor="text1"/>
          <w:sz w:val="24"/>
          <w:szCs w:val="24"/>
          <w:lang w:val="en-US"/>
        </w:rPr>
        <w:t xml:space="preserve"> is a partner at a Washington-based law firm and has represented the U.S. Steel in trade cases for a long time. Ross, on the other hand, was involved in the restructuring of several bankrupt steel companies. Two of the three individuals to lead Trump's trade policy have extensive experience in the steel industry while all t</w:t>
      </w:r>
      <w:r w:rsidR="00752FE0">
        <w:rPr>
          <w:rFonts w:ascii="Times New Roman" w:hAnsi="Times New Roman" w:cs="Times New Roman"/>
          <w:color w:val="000000" w:themeColor="text1"/>
          <w:sz w:val="24"/>
          <w:szCs w:val="24"/>
          <w:lang w:val="en-US"/>
        </w:rPr>
        <w:t xml:space="preserve">hree are reported to have </w:t>
      </w:r>
      <w:r w:rsidR="00752FE0" w:rsidRPr="00B763BC">
        <w:rPr>
          <w:rFonts w:ascii="Times New Roman" w:hAnsi="Times New Roman" w:cs="Times New Roman"/>
          <w:color w:val="000000" w:themeColor="text1"/>
          <w:sz w:val="24"/>
          <w:szCs w:val="24"/>
          <w:lang w:val="en-US"/>
        </w:rPr>
        <w:t>protectionist inclinations</w:t>
      </w:r>
      <w:r w:rsidRPr="00B763BC">
        <w:rPr>
          <w:rFonts w:ascii="Times New Roman" w:hAnsi="Times New Roman" w:cs="Times New Roman"/>
          <w:color w:val="000000" w:themeColor="text1"/>
          <w:sz w:val="24"/>
          <w:szCs w:val="24"/>
          <w:lang w:val="en-US"/>
        </w:rPr>
        <w:t>.</w:t>
      </w:r>
      <w:r w:rsidRPr="009E5847">
        <w:rPr>
          <w:rFonts w:ascii="Times New Roman" w:hAnsi="Times New Roman" w:cs="Times New Roman"/>
          <w:color w:val="000000" w:themeColor="text1"/>
          <w:sz w:val="24"/>
          <w:szCs w:val="24"/>
          <w:lang w:val="en-US"/>
        </w:rPr>
        <w:t xml:space="preserve"> However, we are not desperate since we are representing an industry that produces and exports without any subsidies and dumping in compliance with the WTO rules. </w:t>
      </w:r>
    </w:p>
    <w:p w14:paraId="681B3D46" w14:textId="1F4219F7" w:rsidR="001A4138" w:rsidRPr="009E5847" w:rsidRDefault="00F63BE5" w:rsidP="0090217A">
      <w:pPr>
        <w:spacing w:line="276" w:lineRule="auto"/>
        <w:jc w:val="both"/>
        <w:rPr>
          <w:rFonts w:ascii="Times New Roman" w:eastAsia="Times New Roman" w:hAnsi="Times New Roman" w:cs="Times New Roman"/>
          <w:sz w:val="24"/>
          <w:szCs w:val="24"/>
          <w:lang w:val="en-US"/>
        </w:rPr>
      </w:pPr>
      <w:r w:rsidRPr="009E5847">
        <w:rPr>
          <w:rFonts w:ascii="Times New Roman" w:hAnsi="Times New Roman" w:cs="Times New Roman"/>
          <w:color w:val="000000" w:themeColor="text1"/>
          <w:sz w:val="24"/>
          <w:szCs w:val="24"/>
          <w:lang w:val="en-US"/>
        </w:rPr>
        <w:t xml:space="preserve">We think the Trump administration will not be violating the WTO rules in principle and are convinced that they will never tolerate subsidized and dumped products. </w:t>
      </w:r>
      <w:r w:rsidRPr="009E5847">
        <w:rPr>
          <w:rFonts w:ascii="Times New Roman" w:eastAsia="Times New Roman" w:hAnsi="Times New Roman" w:cs="Times New Roman"/>
          <w:sz w:val="24"/>
          <w:szCs w:val="24"/>
          <w:lang w:val="en-US"/>
        </w:rPr>
        <w:t xml:space="preserve">However, the world trade will be crippled and the debilitation of trade ethics will be accelerated if the Trump administration will also continue to ignore the WTO rules and unfairly impose measures against products imported without dumping and subsidies such as Turkish steel products. As we have repeatedly mentioned before, this will hamper the development of US industry and inflict a significant harm on domestic industry on the medium run. Furthermore, protective policies have recently caused </w:t>
      </w:r>
      <w:proofErr w:type="spellStart"/>
      <w:r w:rsidRPr="00B763BC">
        <w:rPr>
          <w:rFonts w:ascii="Times New Roman" w:eastAsia="Times New Roman" w:hAnsi="Times New Roman" w:cs="Times New Roman"/>
          <w:sz w:val="24"/>
          <w:szCs w:val="24"/>
          <w:lang w:val="en-US"/>
        </w:rPr>
        <w:t>territorialization</w:t>
      </w:r>
      <w:proofErr w:type="spellEnd"/>
      <w:r w:rsidRPr="00B763BC">
        <w:rPr>
          <w:rFonts w:ascii="Times New Roman" w:eastAsia="Times New Roman" w:hAnsi="Times New Roman" w:cs="Times New Roman"/>
          <w:sz w:val="24"/>
          <w:szCs w:val="24"/>
          <w:lang w:val="en-US"/>
        </w:rPr>
        <w:t xml:space="preserve"> in the</w:t>
      </w:r>
      <w:r w:rsidRPr="009E5847">
        <w:rPr>
          <w:rFonts w:ascii="Times New Roman" w:eastAsia="Times New Roman" w:hAnsi="Times New Roman" w:cs="Times New Roman"/>
          <w:sz w:val="24"/>
          <w:szCs w:val="24"/>
          <w:lang w:val="en-US"/>
        </w:rPr>
        <w:t xml:space="preserve"> global steel trade</w:t>
      </w:r>
      <w:r w:rsidR="00FA12E8">
        <w:rPr>
          <w:rFonts w:ascii="Times New Roman" w:eastAsia="Times New Roman" w:hAnsi="Times New Roman" w:cs="Times New Roman"/>
          <w:sz w:val="24"/>
          <w:szCs w:val="24"/>
          <w:lang w:val="en-US"/>
        </w:rPr>
        <w:t xml:space="preserve">. The furtherance of </w:t>
      </w:r>
      <w:r w:rsidR="00FA12E8" w:rsidRPr="00B763BC">
        <w:rPr>
          <w:rFonts w:ascii="Times New Roman" w:eastAsia="Times New Roman" w:hAnsi="Times New Roman" w:cs="Times New Roman"/>
          <w:sz w:val="24"/>
          <w:szCs w:val="24"/>
          <w:lang w:val="en-US"/>
        </w:rPr>
        <w:t>such policies</w:t>
      </w:r>
      <w:r w:rsidRPr="00B763BC">
        <w:rPr>
          <w:rFonts w:ascii="Times New Roman" w:eastAsia="Times New Roman" w:hAnsi="Times New Roman" w:cs="Times New Roman"/>
          <w:sz w:val="24"/>
          <w:szCs w:val="24"/>
          <w:lang w:val="en-US"/>
        </w:rPr>
        <w:t xml:space="preserve"> by</w:t>
      </w:r>
      <w:r w:rsidRPr="009E5847">
        <w:rPr>
          <w:rFonts w:ascii="Times New Roman" w:eastAsia="Times New Roman" w:hAnsi="Times New Roman" w:cs="Times New Roman"/>
          <w:sz w:val="24"/>
          <w:szCs w:val="24"/>
          <w:lang w:val="en-US"/>
        </w:rPr>
        <w:t xml:space="preserve"> the Trump administration will also</w:t>
      </w:r>
      <w:r w:rsidR="00FA12E8">
        <w:rPr>
          <w:rFonts w:ascii="Times New Roman" w:eastAsia="Times New Roman" w:hAnsi="Times New Roman" w:cs="Times New Roman"/>
          <w:sz w:val="24"/>
          <w:szCs w:val="24"/>
          <w:lang w:val="en-US"/>
        </w:rPr>
        <w:t xml:space="preserve"> </w:t>
      </w:r>
      <w:r w:rsidR="00FA12E8" w:rsidRPr="00B763BC">
        <w:rPr>
          <w:rFonts w:ascii="Times New Roman" w:eastAsia="Times New Roman" w:hAnsi="Times New Roman" w:cs="Times New Roman"/>
          <w:sz w:val="24"/>
          <w:szCs w:val="24"/>
          <w:lang w:val="en-US"/>
        </w:rPr>
        <w:t>have an</w:t>
      </w:r>
      <w:r w:rsidRPr="00B763BC">
        <w:rPr>
          <w:rFonts w:ascii="Times New Roman" w:eastAsia="Times New Roman" w:hAnsi="Times New Roman" w:cs="Times New Roman"/>
          <w:sz w:val="24"/>
          <w:szCs w:val="24"/>
          <w:lang w:val="en-US"/>
        </w:rPr>
        <w:t xml:space="preserve"> impact on other</w:t>
      </w:r>
      <w:r w:rsidRPr="009E5847">
        <w:rPr>
          <w:rFonts w:ascii="Times New Roman" w:eastAsia="Times New Roman" w:hAnsi="Times New Roman" w:cs="Times New Roman"/>
          <w:sz w:val="24"/>
          <w:szCs w:val="24"/>
          <w:lang w:val="en-US"/>
        </w:rPr>
        <w:t xml:space="preserve"> countries and deepen </w:t>
      </w:r>
      <w:proofErr w:type="spellStart"/>
      <w:r w:rsidRPr="00B763BC">
        <w:rPr>
          <w:rFonts w:ascii="Times New Roman" w:eastAsia="Times New Roman" w:hAnsi="Times New Roman" w:cs="Times New Roman"/>
          <w:sz w:val="24"/>
          <w:szCs w:val="24"/>
          <w:lang w:val="en-US"/>
        </w:rPr>
        <w:t>territorialization</w:t>
      </w:r>
      <w:proofErr w:type="spellEnd"/>
      <w:r w:rsidRPr="00B763BC">
        <w:rPr>
          <w:rFonts w:ascii="Times New Roman" w:eastAsia="Times New Roman" w:hAnsi="Times New Roman" w:cs="Times New Roman"/>
          <w:sz w:val="24"/>
          <w:szCs w:val="24"/>
          <w:lang w:val="en-US"/>
        </w:rPr>
        <w:t xml:space="preserve"> in</w:t>
      </w:r>
      <w:r w:rsidRPr="009E5847">
        <w:rPr>
          <w:rFonts w:ascii="Times New Roman" w:eastAsia="Times New Roman" w:hAnsi="Times New Roman" w:cs="Times New Roman"/>
          <w:sz w:val="24"/>
          <w:szCs w:val="24"/>
          <w:lang w:val="en-US"/>
        </w:rPr>
        <w:t xml:space="preserve"> trade. However, Turkish steel industry is very likely to enjoy a much favorable position against its competitors thanks to its robust competitiveness. </w:t>
      </w:r>
    </w:p>
    <w:p w14:paraId="780AA4E8" w14:textId="14F7A6A5" w:rsidR="00EF5D29" w:rsidRPr="009E5847" w:rsidRDefault="00F63BE5" w:rsidP="0090217A">
      <w:pPr>
        <w:spacing w:line="276" w:lineRule="auto"/>
        <w:jc w:val="both"/>
        <w:rPr>
          <w:rFonts w:ascii="Times New Roman" w:eastAsia="Times New Roman" w:hAnsi="Times New Roman" w:cs="Times New Roman"/>
          <w:sz w:val="24"/>
          <w:szCs w:val="24"/>
          <w:lang w:val="en-US"/>
        </w:rPr>
      </w:pPr>
      <w:r w:rsidRPr="009E5847">
        <w:rPr>
          <w:rFonts w:ascii="Times New Roman" w:eastAsia="Times New Roman" w:hAnsi="Times New Roman" w:cs="Times New Roman"/>
          <w:sz w:val="24"/>
          <w:szCs w:val="24"/>
          <w:lang w:val="en-US"/>
        </w:rPr>
        <w:t xml:space="preserve">Both during the election process </w:t>
      </w:r>
      <w:r w:rsidRPr="00B763BC">
        <w:rPr>
          <w:rFonts w:ascii="Times New Roman" w:eastAsia="Times New Roman" w:hAnsi="Times New Roman" w:cs="Times New Roman"/>
          <w:sz w:val="24"/>
          <w:szCs w:val="24"/>
          <w:lang w:val="en-US"/>
        </w:rPr>
        <w:t>and after assuming office</w:t>
      </w:r>
      <w:r w:rsidRPr="009E5847">
        <w:rPr>
          <w:rFonts w:ascii="Times New Roman" w:eastAsia="Times New Roman" w:hAnsi="Times New Roman" w:cs="Times New Roman"/>
          <w:sz w:val="24"/>
          <w:szCs w:val="24"/>
          <w:lang w:val="en-US"/>
        </w:rPr>
        <w:t xml:space="preserve"> as the president, President Trump</w:t>
      </w:r>
      <w:r w:rsidR="004453D4">
        <w:rPr>
          <w:rFonts w:ascii="Times New Roman" w:eastAsia="Times New Roman" w:hAnsi="Times New Roman" w:cs="Times New Roman"/>
          <w:sz w:val="24"/>
          <w:szCs w:val="24"/>
          <w:lang w:val="en-US"/>
        </w:rPr>
        <w:t xml:space="preserve"> issued statements </w:t>
      </w:r>
      <w:r w:rsidR="004453D4" w:rsidRPr="00B763BC">
        <w:rPr>
          <w:rFonts w:ascii="Times New Roman" w:eastAsia="Times New Roman" w:hAnsi="Times New Roman" w:cs="Times New Roman"/>
          <w:sz w:val="24"/>
          <w:szCs w:val="24"/>
          <w:lang w:val="en-US"/>
        </w:rPr>
        <w:t xml:space="preserve">that </w:t>
      </w:r>
      <w:r w:rsidRPr="00B763BC">
        <w:rPr>
          <w:rFonts w:ascii="Times New Roman" w:eastAsia="Times New Roman" w:hAnsi="Times New Roman" w:cs="Times New Roman"/>
          <w:sz w:val="24"/>
          <w:szCs w:val="24"/>
          <w:lang w:val="en-US"/>
        </w:rPr>
        <w:t>new investments</w:t>
      </w:r>
      <w:r w:rsidR="004453D4" w:rsidRPr="00B763BC">
        <w:rPr>
          <w:rFonts w:ascii="Times New Roman" w:eastAsia="Times New Roman" w:hAnsi="Times New Roman" w:cs="Times New Roman"/>
          <w:sz w:val="24"/>
          <w:szCs w:val="24"/>
          <w:lang w:val="en-US"/>
        </w:rPr>
        <w:t xml:space="preserve"> will be made</w:t>
      </w:r>
      <w:r w:rsidRPr="009E5847">
        <w:rPr>
          <w:rFonts w:ascii="Times New Roman" w:eastAsia="Times New Roman" w:hAnsi="Times New Roman" w:cs="Times New Roman"/>
          <w:sz w:val="24"/>
          <w:szCs w:val="24"/>
          <w:lang w:val="en-US"/>
        </w:rPr>
        <w:t>. Considering that the US production stood at 72 million tons in the first 11 months of 2016</w:t>
      </w:r>
      <w:r w:rsidR="00824A49">
        <w:rPr>
          <w:rFonts w:ascii="Times New Roman" w:eastAsia="Times New Roman" w:hAnsi="Times New Roman" w:cs="Times New Roman"/>
          <w:sz w:val="24"/>
          <w:szCs w:val="24"/>
          <w:lang w:val="en-US"/>
        </w:rPr>
        <w:t xml:space="preserve"> according to </w:t>
      </w:r>
      <w:r w:rsidR="00824A49" w:rsidRPr="00B763BC">
        <w:rPr>
          <w:rFonts w:ascii="Times New Roman" w:eastAsia="Times New Roman" w:hAnsi="Times New Roman" w:cs="Times New Roman"/>
          <w:sz w:val="24"/>
          <w:szCs w:val="24"/>
          <w:lang w:val="en-US"/>
        </w:rPr>
        <w:t>the US ITC data</w:t>
      </w:r>
      <w:r w:rsidRPr="009E5847">
        <w:rPr>
          <w:rFonts w:ascii="Times New Roman" w:eastAsia="Times New Roman" w:hAnsi="Times New Roman" w:cs="Times New Roman"/>
          <w:sz w:val="24"/>
          <w:szCs w:val="24"/>
          <w:lang w:val="en-US"/>
        </w:rPr>
        <w:t xml:space="preserve"> while consumption was 100 million tons and imports stood at 38 million tons in the same period, we estimate the US will have to import steel in order to realize the promised investments.</w:t>
      </w:r>
      <w:r w:rsidR="004453D4">
        <w:rPr>
          <w:rFonts w:ascii="Times New Roman" w:eastAsia="Times New Roman" w:hAnsi="Times New Roman" w:cs="Times New Roman"/>
          <w:sz w:val="24"/>
          <w:szCs w:val="24"/>
          <w:lang w:val="en-US"/>
        </w:rPr>
        <w:t xml:space="preserve"> Even if one thinks new capacities</w:t>
      </w:r>
      <w:r w:rsidRPr="009E5847">
        <w:rPr>
          <w:rFonts w:ascii="Times New Roman" w:eastAsia="Times New Roman" w:hAnsi="Times New Roman" w:cs="Times New Roman"/>
          <w:sz w:val="24"/>
          <w:szCs w:val="24"/>
          <w:lang w:val="en-US"/>
        </w:rPr>
        <w:t xml:space="preserve"> will be commissioned to increase steel production, it will take a long time for s</w:t>
      </w:r>
      <w:r w:rsidR="004453D4">
        <w:rPr>
          <w:rFonts w:ascii="Times New Roman" w:eastAsia="Times New Roman" w:hAnsi="Times New Roman" w:cs="Times New Roman"/>
          <w:sz w:val="24"/>
          <w:szCs w:val="24"/>
          <w:lang w:val="en-US"/>
        </w:rPr>
        <w:t>uch capacities</w:t>
      </w:r>
      <w:r w:rsidRPr="009E5847">
        <w:rPr>
          <w:rFonts w:ascii="Times New Roman" w:eastAsia="Times New Roman" w:hAnsi="Times New Roman" w:cs="Times New Roman"/>
          <w:sz w:val="24"/>
          <w:szCs w:val="24"/>
          <w:lang w:val="en-US"/>
        </w:rPr>
        <w:t xml:space="preserve"> to be commissioned. Therefore, it see</w:t>
      </w:r>
      <w:r w:rsidR="004453D4">
        <w:rPr>
          <w:rFonts w:ascii="Times New Roman" w:eastAsia="Times New Roman" w:hAnsi="Times New Roman" w:cs="Times New Roman"/>
          <w:sz w:val="24"/>
          <w:szCs w:val="24"/>
          <w:lang w:val="en-US"/>
        </w:rPr>
        <w:t xml:space="preserve">ms impossible for </w:t>
      </w:r>
      <w:r w:rsidR="004453D4" w:rsidRPr="00B763BC">
        <w:rPr>
          <w:rFonts w:ascii="Times New Roman" w:eastAsia="Times New Roman" w:hAnsi="Times New Roman" w:cs="Times New Roman"/>
          <w:sz w:val="24"/>
          <w:szCs w:val="24"/>
          <w:lang w:val="en-US"/>
        </w:rPr>
        <w:t>them to execute</w:t>
      </w:r>
      <w:r w:rsidRPr="009E5847">
        <w:rPr>
          <w:rFonts w:ascii="Times New Roman" w:eastAsia="Times New Roman" w:hAnsi="Times New Roman" w:cs="Times New Roman"/>
          <w:sz w:val="24"/>
          <w:szCs w:val="24"/>
          <w:lang w:val="en-US"/>
        </w:rPr>
        <w:t xml:space="preserve"> the new promised investments without importing steel. Turkey will be one of the countries meeting this need thanks to the market experience of Turkish steel industry which has long been exporting to the United States. </w:t>
      </w:r>
    </w:p>
    <w:p w14:paraId="4B65497F" w14:textId="4E1545F3" w:rsidR="00CB5CDE" w:rsidRPr="009E5847" w:rsidRDefault="00F63BE5" w:rsidP="0090217A">
      <w:pPr>
        <w:spacing w:line="276" w:lineRule="auto"/>
        <w:jc w:val="both"/>
        <w:rPr>
          <w:rFonts w:ascii="Times New Roman" w:eastAsia="Times New Roman" w:hAnsi="Times New Roman" w:cs="Times New Roman"/>
          <w:sz w:val="24"/>
          <w:szCs w:val="24"/>
          <w:lang w:val="en-US"/>
        </w:rPr>
      </w:pPr>
      <w:r w:rsidRPr="009E5847">
        <w:rPr>
          <w:rFonts w:ascii="Times New Roman" w:eastAsia="Times New Roman" w:hAnsi="Times New Roman" w:cs="Times New Roman"/>
          <w:sz w:val="24"/>
          <w:szCs w:val="24"/>
          <w:lang w:val="en-US"/>
        </w:rPr>
        <w:t xml:space="preserve">If they prefer to ignore all this and block imports duly performed under the WTO rules, the reduction in steel </w:t>
      </w:r>
      <w:r w:rsidRPr="00375E60">
        <w:rPr>
          <w:rFonts w:ascii="Times New Roman" w:eastAsia="Times New Roman" w:hAnsi="Times New Roman" w:cs="Times New Roman"/>
          <w:sz w:val="24"/>
          <w:szCs w:val="24"/>
          <w:lang w:val="en-US"/>
        </w:rPr>
        <w:t xml:space="preserve">supply </w:t>
      </w:r>
      <w:r w:rsidR="00375E60">
        <w:rPr>
          <w:rFonts w:ascii="Times New Roman" w:eastAsia="Times New Roman" w:hAnsi="Times New Roman" w:cs="Times New Roman"/>
          <w:sz w:val="24"/>
          <w:szCs w:val="24"/>
          <w:lang w:val="en-US"/>
        </w:rPr>
        <w:t>will</w:t>
      </w:r>
      <w:r w:rsidRPr="009E5847">
        <w:rPr>
          <w:rFonts w:ascii="Times New Roman" w:eastAsia="Times New Roman" w:hAnsi="Times New Roman" w:cs="Times New Roman"/>
          <w:sz w:val="24"/>
          <w:szCs w:val="24"/>
          <w:lang w:val="en-US"/>
        </w:rPr>
        <w:t xml:space="preserve"> cause the prices in the country to surge. The price surge will increase costs f</w:t>
      </w:r>
      <w:r w:rsidR="00CA29F7">
        <w:rPr>
          <w:rFonts w:ascii="Times New Roman" w:eastAsia="Times New Roman" w:hAnsi="Times New Roman" w:cs="Times New Roman"/>
          <w:sz w:val="24"/>
          <w:szCs w:val="24"/>
          <w:lang w:val="en-US"/>
        </w:rPr>
        <w:t xml:space="preserve">or those </w:t>
      </w:r>
      <w:r w:rsidRPr="009E5847">
        <w:rPr>
          <w:rFonts w:ascii="Times New Roman" w:eastAsia="Times New Roman" w:hAnsi="Times New Roman" w:cs="Times New Roman"/>
          <w:sz w:val="24"/>
          <w:szCs w:val="24"/>
          <w:lang w:val="en-US"/>
        </w:rPr>
        <w:t xml:space="preserve">industries using steel and, moreover, the domestic steel industry </w:t>
      </w:r>
      <w:r w:rsidRPr="00375E60">
        <w:rPr>
          <w:rFonts w:ascii="Times New Roman" w:eastAsia="Times New Roman" w:hAnsi="Times New Roman" w:cs="Times New Roman"/>
          <w:sz w:val="24"/>
          <w:szCs w:val="24"/>
          <w:lang w:val="en-US"/>
        </w:rPr>
        <w:t>will have ensured sort</w:t>
      </w:r>
      <w:r w:rsidRPr="009E5847">
        <w:rPr>
          <w:rFonts w:ascii="Times New Roman" w:eastAsia="Times New Roman" w:hAnsi="Times New Roman" w:cs="Times New Roman"/>
          <w:sz w:val="24"/>
          <w:szCs w:val="24"/>
          <w:lang w:val="en-US"/>
        </w:rPr>
        <w:t xml:space="preserve"> of a profit transfer from the </w:t>
      </w:r>
      <w:r w:rsidR="00375E60">
        <w:rPr>
          <w:rFonts w:ascii="Times New Roman" w:eastAsia="Times New Roman" w:hAnsi="Times New Roman" w:cs="Times New Roman"/>
          <w:sz w:val="24"/>
          <w:szCs w:val="24"/>
          <w:lang w:val="en-US"/>
        </w:rPr>
        <w:t>public</w:t>
      </w:r>
      <w:r w:rsidR="00746CFA">
        <w:rPr>
          <w:rFonts w:ascii="Times New Roman" w:eastAsia="Times New Roman" w:hAnsi="Times New Roman" w:cs="Times New Roman"/>
          <w:sz w:val="24"/>
          <w:szCs w:val="24"/>
          <w:lang w:val="en-US"/>
        </w:rPr>
        <w:t xml:space="preserve"> and the state. Th</w:t>
      </w:r>
      <w:r w:rsidR="00746CFA" w:rsidRPr="00375E60">
        <w:rPr>
          <w:rFonts w:ascii="Times New Roman" w:eastAsia="Times New Roman" w:hAnsi="Times New Roman" w:cs="Times New Roman"/>
          <w:sz w:val="24"/>
          <w:szCs w:val="24"/>
          <w:lang w:val="en-US"/>
        </w:rPr>
        <w:t>e exorbitant</w:t>
      </w:r>
      <w:r w:rsidRPr="009E5847">
        <w:rPr>
          <w:rFonts w:ascii="Times New Roman" w:eastAsia="Times New Roman" w:hAnsi="Times New Roman" w:cs="Times New Roman"/>
          <w:sz w:val="24"/>
          <w:szCs w:val="24"/>
          <w:lang w:val="en-US"/>
        </w:rPr>
        <w:t xml:space="preserve"> profits for the industry, which already obtains high profit, will peak. </w:t>
      </w:r>
    </w:p>
    <w:p w14:paraId="07C178AA" w14:textId="473CB1F0" w:rsidR="003B4C00" w:rsidRPr="009E5847" w:rsidRDefault="00F63BE5" w:rsidP="0090217A">
      <w:pPr>
        <w:spacing w:line="276" w:lineRule="auto"/>
        <w:jc w:val="both"/>
        <w:rPr>
          <w:rFonts w:ascii="Times New Roman" w:eastAsia="Times New Roman" w:hAnsi="Times New Roman" w:cs="Times New Roman"/>
          <w:sz w:val="24"/>
          <w:szCs w:val="24"/>
          <w:lang w:val="en-US"/>
        </w:rPr>
      </w:pPr>
      <w:r w:rsidRPr="009E5847">
        <w:rPr>
          <w:rFonts w:ascii="Times New Roman" w:eastAsia="Times New Roman" w:hAnsi="Times New Roman" w:cs="Times New Roman"/>
          <w:sz w:val="24"/>
          <w:szCs w:val="24"/>
          <w:lang w:val="en-US"/>
        </w:rPr>
        <w:lastRenderedPageBreak/>
        <w:t>On the other hand, considering steel-related industries and employment, Dan R. Pearson, a senior official from the Cato Institute, a leading U.S. think-tank, thinks the duties imposed on ste</w:t>
      </w:r>
      <w:r w:rsidR="00746CFA">
        <w:rPr>
          <w:rFonts w:ascii="Times New Roman" w:eastAsia="Times New Roman" w:hAnsi="Times New Roman" w:cs="Times New Roman"/>
          <w:sz w:val="24"/>
          <w:szCs w:val="24"/>
          <w:lang w:val="en-US"/>
        </w:rPr>
        <w:t xml:space="preserve">el imports may lead </w:t>
      </w:r>
      <w:r w:rsidR="00746CFA" w:rsidRPr="00933746">
        <w:rPr>
          <w:rFonts w:ascii="Times New Roman" w:eastAsia="Times New Roman" w:hAnsi="Times New Roman" w:cs="Times New Roman"/>
          <w:sz w:val="24"/>
          <w:szCs w:val="24"/>
          <w:lang w:val="en-US"/>
        </w:rPr>
        <w:t>to unintended</w:t>
      </w:r>
      <w:r w:rsidRPr="009E5847">
        <w:rPr>
          <w:rFonts w:ascii="Times New Roman" w:eastAsia="Times New Roman" w:hAnsi="Times New Roman" w:cs="Times New Roman"/>
          <w:sz w:val="24"/>
          <w:szCs w:val="24"/>
          <w:lang w:val="en-US"/>
        </w:rPr>
        <w:t xml:space="preserve"> consequences such as harm to steel consuming industries like the automotive industry. </w:t>
      </w:r>
    </w:p>
    <w:p w14:paraId="22D32C4D" w14:textId="7AC3A847" w:rsidR="00933746" w:rsidRDefault="00F63BE5" w:rsidP="0090217A">
      <w:pPr>
        <w:spacing w:line="276" w:lineRule="auto"/>
        <w:jc w:val="both"/>
        <w:rPr>
          <w:rFonts w:ascii="Times New Roman" w:eastAsia="Times New Roman" w:hAnsi="Times New Roman" w:cs="Times New Roman"/>
          <w:sz w:val="24"/>
          <w:szCs w:val="24"/>
          <w:lang w:val="en-US"/>
        </w:rPr>
      </w:pPr>
      <w:r w:rsidRPr="009E5847">
        <w:rPr>
          <w:rFonts w:ascii="Times New Roman" w:eastAsia="Times New Roman" w:hAnsi="Times New Roman" w:cs="Times New Roman"/>
          <w:sz w:val="24"/>
          <w:szCs w:val="24"/>
          <w:lang w:val="en-US"/>
        </w:rPr>
        <w:t>Pearson has also said, "</w:t>
      </w:r>
      <w:r w:rsidR="00933746">
        <w:rPr>
          <w:rFonts w:ascii="Times New Roman" w:eastAsia="Times New Roman" w:hAnsi="Times New Roman" w:cs="Times New Roman"/>
          <w:sz w:val="24"/>
          <w:szCs w:val="24"/>
          <w:lang w:val="en-US"/>
        </w:rPr>
        <w:t>M</w:t>
      </w:r>
      <w:r w:rsidR="00933746" w:rsidRPr="00933746">
        <w:rPr>
          <w:rFonts w:ascii="Times New Roman" w:eastAsia="Times New Roman" w:hAnsi="Times New Roman" w:cs="Times New Roman"/>
          <w:sz w:val="24"/>
          <w:szCs w:val="24"/>
          <w:lang w:val="en-US"/>
        </w:rPr>
        <w:t>anufacturers</w:t>
      </w:r>
      <w:r w:rsidR="00933746">
        <w:rPr>
          <w:rFonts w:ascii="Times New Roman" w:eastAsia="Times New Roman" w:hAnsi="Times New Roman" w:cs="Times New Roman"/>
          <w:sz w:val="24"/>
          <w:szCs w:val="24"/>
          <w:lang w:val="en-US"/>
        </w:rPr>
        <w:t xml:space="preserve"> (</w:t>
      </w:r>
      <w:r w:rsidR="00933746" w:rsidRPr="009E5847">
        <w:rPr>
          <w:rFonts w:ascii="Times New Roman" w:eastAsia="Times New Roman" w:hAnsi="Times New Roman" w:cs="Times New Roman"/>
          <w:sz w:val="24"/>
          <w:szCs w:val="24"/>
          <w:lang w:val="en-US"/>
        </w:rPr>
        <w:t>steel consuming industries</w:t>
      </w:r>
      <w:r w:rsidR="00933746">
        <w:rPr>
          <w:rFonts w:ascii="Times New Roman" w:eastAsia="Times New Roman" w:hAnsi="Times New Roman" w:cs="Times New Roman"/>
          <w:sz w:val="24"/>
          <w:szCs w:val="24"/>
          <w:lang w:val="en-US"/>
        </w:rPr>
        <w:t>)</w:t>
      </w:r>
      <w:r w:rsidR="00933746" w:rsidRPr="00933746">
        <w:rPr>
          <w:rFonts w:ascii="Times New Roman" w:eastAsia="Times New Roman" w:hAnsi="Times New Roman" w:cs="Times New Roman"/>
          <w:sz w:val="24"/>
          <w:szCs w:val="24"/>
          <w:lang w:val="en-US"/>
        </w:rPr>
        <w:t xml:space="preserve"> employ far more workers than steel mills</w:t>
      </w:r>
      <w:r w:rsidR="00933746" w:rsidRPr="00933746">
        <w:rPr>
          <w:rFonts w:ascii="Times New Roman" w:eastAsia="Times New Roman" w:hAnsi="Times New Roman" w:cs="Times New Roman"/>
          <w:sz w:val="24"/>
          <w:szCs w:val="24"/>
          <w:lang w:val="en-US"/>
        </w:rPr>
        <w:t>.</w:t>
      </w:r>
      <w:r w:rsidR="00933746">
        <w:rPr>
          <w:rFonts w:ascii="Times New Roman" w:eastAsia="Times New Roman" w:hAnsi="Times New Roman" w:cs="Times New Roman"/>
          <w:sz w:val="24"/>
          <w:szCs w:val="24"/>
          <w:lang w:val="en-US"/>
        </w:rPr>
        <w:t>”</w:t>
      </w:r>
      <w:r w:rsidR="00933746" w:rsidRPr="009E5847">
        <w:rPr>
          <w:rFonts w:ascii="Times New Roman" w:eastAsia="Times New Roman" w:hAnsi="Times New Roman" w:cs="Times New Roman"/>
          <w:sz w:val="24"/>
          <w:szCs w:val="24"/>
          <w:lang w:val="en-US"/>
        </w:rPr>
        <w:t xml:space="preserve"> </w:t>
      </w:r>
      <w:r w:rsidR="00933746" w:rsidRPr="009E5847">
        <w:rPr>
          <w:rFonts w:ascii="Times New Roman" w:eastAsia="Times New Roman" w:hAnsi="Times New Roman" w:cs="Times New Roman"/>
          <w:sz w:val="24"/>
          <w:szCs w:val="24"/>
          <w:lang w:val="en-US"/>
        </w:rPr>
        <w:t xml:space="preserve">Since 1979, employment in the said industries have deteriorated </w:t>
      </w:r>
      <w:r w:rsidR="00933746">
        <w:rPr>
          <w:rFonts w:ascii="Times New Roman" w:eastAsia="Times New Roman" w:hAnsi="Times New Roman" w:cs="Times New Roman"/>
          <w:sz w:val="24"/>
          <w:szCs w:val="24"/>
          <w:lang w:val="en-US"/>
        </w:rPr>
        <w:t xml:space="preserve">but this is </w:t>
      </w:r>
      <w:r w:rsidR="00933746" w:rsidRPr="00933746">
        <w:rPr>
          <w:rFonts w:ascii="Times New Roman" w:eastAsia="Times New Roman" w:hAnsi="Times New Roman" w:cs="Times New Roman"/>
          <w:sz w:val="24"/>
          <w:szCs w:val="24"/>
          <w:lang w:val="en-US"/>
        </w:rPr>
        <w:t>due to automation</w:t>
      </w:r>
      <w:r w:rsidR="00933746" w:rsidRPr="009E5847">
        <w:rPr>
          <w:rFonts w:ascii="Times New Roman" w:eastAsia="Times New Roman" w:hAnsi="Times New Roman" w:cs="Times New Roman"/>
          <w:sz w:val="24"/>
          <w:szCs w:val="24"/>
          <w:lang w:val="en-US"/>
        </w:rPr>
        <w:t xml:space="preserve"> rather than free trade.</w:t>
      </w:r>
      <w:r w:rsidR="00933746">
        <w:rPr>
          <w:rFonts w:ascii="Times New Roman" w:eastAsia="Times New Roman" w:hAnsi="Times New Roman" w:cs="Times New Roman"/>
          <w:sz w:val="24"/>
          <w:szCs w:val="24"/>
          <w:lang w:val="en-US"/>
        </w:rPr>
        <w:t xml:space="preserve"> “</w:t>
      </w:r>
      <w:r w:rsidR="00933746" w:rsidRPr="00933746">
        <w:rPr>
          <w:rFonts w:ascii="Times New Roman" w:eastAsia="Times New Roman" w:hAnsi="Times New Roman" w:cs="Times New Roman"/>
          <w:sz w:val="24"/>
          <w:szCs w:val="24"/>
          <w:lang w:val="en-US"/>
        </w:rPr>
        <w:t>About 13 percent of job losses can be linked to international trade; the other 87 percent was the robots</w:t>
      </w:r>
      <w:r w:rsidR="00933746">
        <w:rPr>
          <w:rFonts w:ascii="Times New Roman" w:eastAsia="Times New Roman" w:hAnsi="Times New Roman" w:cs="Times New Roman"/>
          <w:sz w:val="24"/>
          <w:szCs w:val="24"/>
          <w:lang w:val="en-US"/>
        </w:rPr>
        <w:t xml:space="preserve">. </w:t>
      </w:r>
      <w:r w:rsidR="00933746" w:rsidRPr="00933746">
        <w:rPr>
          <w:rFonts w:ascii="Times New Roman" w:eastAsia="Times New Roman" w:hAnsi="Times New Roman" w:cs="Times New Roman"/>
          <w:sz w:val="24"/>
          <w:szCs w:val="24"/>
          <w:lang w:val="en-US"/>
        </w:rPr>
        <w:t>The situation is not without precedent. Approximately 48 percent of people in the U.S. worked on farms in 1900</w:t>
      </w:r>
      <w:r w:rsidR="00933746">
        <w:rPr>
          <w:rFonts w:ascii="Times New Roman" w:eastAsia="Times New Roman" w:hAnsi="Times New Roman" w:cs="Times New Roman"/>
          <w:sz w:val="24"/>
          <w:szCs w:val="24"/>
          <w:lang w:val="en-US"/>
        </w:rPr>
        <w:t xml:space="preserve">. </w:t>
      </w:r>
      <w:r w:rsidR="00933746" w:rsidRPr="00933746">
        <w:rPr>
          <w:rFonts w:ascii="Times New Roman" w:eastAsia="Times New Roman" w:hAnsi="Times New Roman" w:cs="Times New Roman"/>
          <w:sz w:val="24"/>
          <w:szCs w:val="24"/>
          <w:lang w:val="en-US"/>
        </w:rPr>
        <w:t>Today, that number is less than 2 percent</w:t>
      </w:r>
      <w:r w:rsidR="00933746">
        <w:rPr>
          <w:rFonts w:ascii="Times New Roman" w:eastAsia="Times New Roman" w:hAnsi="Times New Roman" w:cs="Times New Roman"/>
          <w:sz w:val="24"/>
          <w:szCs w:val="24"/>
          <w:lang w:val="en-US"/>
        </w:rPr>
        <w:t xml:space="preserve">. </w:t>
      </w:r>
      <w:r w:rsidR="00933746" w:rsidRPr="00933746">
        <w:rPr>
          <w:rFonts w:ascii="Times New Roman" w:eastAsia="Times New Roman" w:hAnsi="Times New Roman" w:cs="Times New Roman"/>
          <w:sz w:val="24"/>
          <w:szCs w:val="24"/>
          <w:lang w:val="en-US"/>
        </w:rPr>
        <w:t>I haven’t heard Trump come forward and say, ‘We have to rebuild our farms!</w:t>
      </w:r>
      <w:r w:rsidR="00933746" w:rsidRPr="00933746">
        <w:rPr>
          <w:rFonts w:ascii="Times New Roman" w:eastAsia="Times New Roman" w:hAnsi="Times New Roman" w:cs="Times New Roman"/>
          <w:sz w:val="24"/>
          <w:szCs w:val="24"/>
          <w:lang w:val="en-US"/>
        </w:rPr>
        <w:t>’</w:t>
      </w:r>
      <w:r w:rsidR="00631264">
        <w:rPr>
          <w:rFonts w:ascii="Times New Roman" w:eastAsia="Times New Roman" w:hAnsi="Times New Roman" w:cs="Times New Roman"/>
          <w:sz w:val="24"/>
          <w:szCs w:val="24"/>
          <w:lang w:val="en-US"/>
        </w:rPr>
        <w:t>”</w:t>
      </w:r>
      <w:r w:rsidR="00933746">
        <w:rPr>
          <w:rFonts w:ascii="Times New Roman" w:eastAsia="Times New Roman" w:hAnsi="Times New Roman" w:cs="Times New Roman"/>
          <w:sz w:val="24"/>
          <w:szCs w:val="24"/>
          <w:lang w:val="en-US"/>
        </w:rPr>
        <w:t xml:space="preserve">. </w:t>
      </w:r>
      <w:r w:rsidR="00933746" w:rsidRPr="009E5847">
        <w:rPr>
          <w:rFonts w:ascii="Times New Roman" w:eastAsia="Times New Roman" w:hAnsi="Times New Roman" w:cs="Times New Roman"/>
          <w:sz w:val="24"/>
          <w:szCs w:val="24"/>
          <w:lang w:val="en-US"/>
        </w:rPr>
        <w:t>Despite</w:t>
      </w:r>
      <w:r w:rsidR="00933746" w:rsidRPr="009E5847">
        <w:rPr>
          <w:rFonts w:ascii="Times New Roman" w:eastAsia="Times New Roman" w:hAnsi="Times New Roman" w:cs="Times New Roman"/>
          <w:sz w:val="24"/>
          <w:szCs w:val="24"/>
          <w:lang w:val="en-US"/>
        </w:rPr>
        <w:t xml:space="preserve"> this</w:t>
      </w:r>
      <w:r w:rsidR="00933746">
        <w:rPr>
          <w:rFonts w:ascii="Times New Roman" w:eastAsia="Times New Roman" w:hAnsi="Times New Roman" w:cs="Times New Roman"/>
          <w:sz w:val="24"/>
          <w:szCs w:val="24"/>
          <w:lang w:val="en-US"/>
        </w:rPr>
        <w:t>,</w:t>
      </w:r>
      <w:r w:rsidR="00933746" w:rsidRPr="00933746">
        <w:rPr>
          <w:rFonts w:ascii="Times New Roman" w:eastAsia="Times New Roman" w:hAnsi="Times New Roman" w:cs="Times New Roman"/>
          <w:sz w:val="24"/>
          <w:szCs w:val="24"/>
          <w:lang w:val="en-US"/>
        </w:rPr>
        <w:t xml:space="preserve"> U.S. has an efficient agricultural economy that is a world leader in exports</w:t>
      </w:r>
      <w:r w:rsidR="00933746">
        <w:rPr>
          <w:rFonts w:ascii="Times New Roman" w:eastAsia="Times New Roman" w:hAnsi="Times New Roman" w:cs="Times New Roman"/>
          <w:sz w:val="24"/>
          <w:szCs w:val="24"/>
          <w:lang w:val="en-US"/>
        </w:rPr>
        <w:t>” Pearson added.</w:t>
      </w:r>
    </w:p>
    <w:p w14:paraId="1524975D" w14:textId="5C88D6ED" w:rsidR="00FB2C18" w:rsidRPr="009E5847" w:rsidRDefault="00F63BE5" w:rsidP="0090217A">
      <w:pPr>
        <w:spacing w:line="276" w:lineRule="auto"/>
        <w:jc w:val="both"/>
        <w:rPr>
          <w:rFonts w:ascii="Times New Roman" w:hAnsi="Times New Roman" w:cs="Times New Roman"/>
          <w:color w:val="000000" w:themeColor="text1"/>
          <w:sz w:val="24"/>
          <w:szCs w:val="24"/>
          <w:lang w:val="en-US"/>
        </w:rPr>
      </w:pPr>
      <w:r w:rsidRPr="009E5847">
        <w:rPr>
          <w:rFonts w:ascii="Times New Roman" w:hAnsi="Times New Roman" w:cs="Times New Roman"/>
          <w:color w:val="000000" w:themeColor="text1"/>
          <w:sz w:val="24"/>
          <w:szCs w:val="24"/>
          <w:lang w:val="en-US"/>
        </w:rPr>
        <w:t xml:space="preserve">As the Turkish steel industry, we will keep in contact with the relevant U.S. authorities to prevent a cul-de-sac regarding the aforementioned developments and ensure the continuity of our existing close trade ties with the U.S. It is strictly essential for us to keep relations warm in order to prevent </w:t>
      </w:r>
      <w:r w:rsidRPr="00933746">
        <w:rPr>
          <w:rFonts w:ascii="Times New Roman" w:hAnsi="Times New Roman" w:cs="Times New Roman"/>
          <w:color w:val="000000" w:themeColor="text1"/>
          <w:sz w:val="24"/>
          <w:szCs w:val="24"/>
          <w:lang w:val="en-US"/>
        </w:rPr>
        <w:t>any blow on</w:t>
      </w:r>
      <w:r w:rsidR="00933746">
        <w:rPr>
          <w:rFonts w:ascii="Times New Roman" w:hAnsi="Times New Roman" w:cs="Times New Roman"/>
          <w:color w:val="000000" w:themeColor="text1"/>
          <w:sz w:val="24"/>
          <w:szCs w:val="24"/>
          <w:lang w:val="en-US"/>
        </w:rPr>
        <w:t xml:space="preserve"> our export</w:t>
      </w:r>
      <w:r w:rsidRPr="009E5847">
        <w:rPr>
          <w:rFonts w:ascii="Times New Roman" w:hAnsi="Times New Roman" w:cs="Times New Roman"/>
          <w:color w:val="000000" w:themeColor="text1"/>
          <w:sz w:val="24"/>
          <w:szCs w:val="24"/>
          <w:lang w:val="en-US"/>
        </w:rPr>
        <w:t xml:space="preserve"> to the United States. In addition, positive political relations to be established between Turkey and the U.S. will prevent any negative political implications on our industry.</w:t>
      </w:r>
    </w:p>
    <w:p w14:paraId="37CF7E56" w14:textId="77777777" w:rsidR="00E103DF" w:rsidRPr="009E5847" w:rsidRDefault="000A1DA4" w:rsidP="0090217A">
      <w:pPr>
        <w:spacing w:line="276" w:lineRule="auto"/>
        <w:jc w:val="both"/>
        <w:rPr>
          <w:rFonts w:ascii="Times New Roman" w:hAnsi="Times New Roman" w:cs="Times New Roman"/>
          <w:color w:val="000000" w:themeColor="text1"/>
          <w:sz w:val="24"/>
          <w:szCs w:val="24"/>
          <w:lang w:val="en-US"/>
        </w:rPr>
      </w:pPr>
    </w:p>
    <w:sectPr w:rsidR="00E103DF" w:rsidRPr="009E584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94F7A" w14:textId="77777777" w:rsidR="000A1DA4" w:rsidRDefault="000A1DA4">
      <w:pPr>
        <w:spacing w:after="0" w:line="240" w:lineRule="auto"/>
      </w:pPr>
      <w:r>
        <w:separator/>
      </w:r>
    </w:p>
  </w:endnote>
  <w:endnote w:type="continuationSeparator" w:id="0">
    <w:p w14:paraId="6C9726C5" w14:textId="77777777" w:rsidR="000A1DA4" w:rsidRDefault="000A1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777785"/>
      <w:docPartObj>
        <w:docPartGallery w:val="Page Numbers (Bottom of Page)"/>
        <w:docPartUnique/>
      </w:docPartObj>
    </w:sdtPr>
    <w:sdtEndPr/>
    <w:sdtContent>
      <w:p w14:paraId="39E756C8" w14:textId="77777777" w:rsidR="00085E72" w:rsidRDefault="00F63BE5">
        <w:pPr>
          <w:pStyle w:val="Altbilgi"/>
          <w:jc w:val="right"/>
        </w:pPr>
        <w:r>
          <w:fldChar w:fldCharType="begin"/>
        </w:r>
        <w:r>
          <w:instrText>PAGE   \* MERGEFORMAT</w:instrText>
        </w:r>
        <w:r>
          <w:fldChar w:fldCharType="separate"/>
        </w:r>
        <w:r w:rsidR="000D58BB">
          <w:rPr>
            <w:noProof/>
          </w:rPr>
          <w:t>2</w:t>
        </w:r>
        <w:r>
          <w:fldChar w:fldCharType="end"/>
        </w:r>
      </w:p>
    </w:sdtContent>
  </w:sdt>
  <w:p w14:paraId="7AF91058" w14:textId="77777777" w:rsidR="00085E72" w:rsidRDefault="000A1DA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DF28B" w14:textId="77777777" w:rsidR="000A1DA4" w:rsidRDefault="000A1DA4">
      <w:pPr>
        <w:spacing w:after="0" w:line="240" w:lineRule="auto"/>
      </w:pPr>
      <w:r>
        <w:separator/>
      </w:r>
    </w:p>
  </w:footnote>
  <w:footnote w:type="continuationSeparator" w:id="0">
    <w:p w14:paraId="10EFE7CD" w14:textId="77777777" w:rsidR="000A1DA4" w:rsidRDefault="000A1D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847"/>
    <w:rsid w:val="000A1DA4"/>
    <w:rsid w:val="000D58BB"/>
    <w:rsid w:val="00144F8E"/>
    <w:rsid w:val="00194F10"/>
    <w:rsid w:val="00375E60"/>
    <w:rsid w:val="004453D4"/>
    <w:rsid w:val="00631264"/>
    <w:rsid w:val="00746CFA"/>
    <w:rsid w:val="00752FE0"/>
    <w:rsid w:val="00824A49"/>
    <w:rsid w:val="00857A36"/>
    <w:rsid w:val="008E38C3"/>
    <w:rsid w:val="00933746"/>
    <w:rsid w:val="009E5847"/>
    <w:rsid w:val="00B763BC"/>
    <w:rsid w:val="00C90A30"/>
    <w:rsid w:val="00CA29F7"/>
    <w:rsid w:val="00CF6646"/>
    <w:rsid w:val="00E5194D"/>
    <w:rsid w:val="00F43D4C"/>
    <w:rsid w:val="00F63BE5"/>
    <w:rsid w:val="00FA12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C30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946F3"/>
    <w:pPr>
      <w:ind w:left="720"/>
      <w:contextualSpacing/>
    </w:pPr>
  </w:style>
  <w:style w:type="character" w:styleId="Gl">
    <w:name w:val="Strong"/>
    <w:basedOn w:val="VarsaylanParagrafYazTipi"/>
    <w:qFormat/>
    <w:rsid w:val="005F2D73"/>
    <w:rPr>
      <w:rFonts w:ascii="Times New Roman" w:hAnsi="Times New Roman" w:cs="Times New Roman" w:hint="default"/>
      <w:b/>
      <w:bCs/>
    </w:rPr>
  </w:style>
  <w:style w:type="paragraph" w:styleId="NormalWeb">
    <w:name w:val="Normal (Web)"/>
    <w:basedOn w:val="Normal"/>
    <w:uiPriority w:val="99"/>
    <w:semiHidden/>
    <w:unhideWhenUsed/>
    <w:rsid w:val="00326D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0217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0217A"/>
    <w:rPr>
      <w:rFonts w:ascii="Segoe UI" w:hAnsi="Segoe UI" w:cs="Segoe UI"/>
      <w:sz w:val="18"/>
      <w:szCs w:val="18"/>
    </w:rPr>
  </w:style>
  <w:style w:type="paragraph" w:styleId="stbilgi">
    <w:name w:val="header"/>
    <w:basedOn w:val="Normal"/>
    <w:link w:val="stbilgiChar"/>
    <w:uiPriority w:val="99"/>
    <w:unhideWhenUsed/>
    <w:rsid w:val="00085E7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85E72"/>
  </w:style>
  <w:style w:type="paragraph" w:styleId="Altbilgi">
    <w:name w:val="footer"/>
    <w:basedOn w:val="Normal"/>
    <w:link w:val="AltbilgiChar"/>
    <w:uiPriority w:val="99"/>
    <w:unhideWhenUsed/>
    <w:rsid w:val="00085E7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85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99913-1F9D-4D88-875C-C6DBC09DC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Pages>
  <Words>740</Words>
  <Characters>4222</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Ezgi AKSU</dc:creator>
  <cp:lastModifiedBy>(CIB) - Gizem ŞAHİN</cp:lastModifiedBy>
  <cp:revision>25</cp:revision>
  <dcterms:created xsi:type="dcterms:W3CDTF">2017-02-07T14:10:00Z</dcterms:created>
  <dcterms:modified xsi:type="dcterms:W3CDTF">2017-02-14T08:32:00Z</dcterms:modified>
</cp:coreProperties>
</file>